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191.0" w:type="dxa"/>
        <w:jc w:val="center"/>
        <w:tblLayout w:type="fixed"/>
        <w:tblLook w:val="0000"/>
      </w:tblPr>
      <w:tblGrid>
        <w:gridCol w:w="3064"/>
        <w:gridCol w:w="3130"/>
        <w:gridCol w:w="2997"/>
        <w:tblGridChange w:id="0">
          <w:tblGrid>
            <w:gridCol w:w="3064"/>
            <w:gridCol w:w="3130"/>
            <w:gridCol w:w="2997"/>
          </w:tblGrid>
        </w:tblGridChange>
      </w:tblGrid>
      <w:tr>
        <w:trPr>
          <w:trHeight w:val="1394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2">
            <w:pPr>
              <w:widowControl w:val="0"/>
              <w:spacing w:after="0" w:before="3" w:line="240" w:lineRule="auto"/>
              <w:rPr>
                <w:rFonts w:ascii="Times New Roman" w:cs="Times New Roman" w:eastAsia="Times New Roman" w:hAnsi="Times New Roman"/>
                <w:sz w:val="4"/>
                <w:szCs w:val="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widowControl w:val="0"/>
              <w:spacing w:after="0" w:lineRule="auto"/>
              <w:ind w:left="908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</w:rPr>
              <w:drawing>
                <wp:inline distB="0" distT="0" distL="0" distR="0">
                  <wp:extent cx="573405" cy="368300"/>
                  <wp:effectExtent b="0" l="0" r="0" t="0"/>
                  <wp:docPr id="10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405" cy="368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widowControl w:val="0"/>
              <w:spacing w:after="0" w:before="111" w:line="240" w:lineRule="auto"/>
              <w:jc w:val="center"/>
              <w:rPr>
                <w:rFonts w:ascii="Times New Roman" w:cs="Times New Roman" w:eastAsia="Times New Roman" w:hAnsi="Times New Roman"/>
                <w:sz w:val="15"/>
                <w:szCs w:val="1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5"/>
                <w:szCs w:val="15"/>
                <w:rtl w:val="0"/>
              </w:rPr>
              <w:t xml:space="preserve">Unione Europea</w:t>
            </w:r>
          </w:p>
          <w:p w:rsidR="00000000" w:rsidDel="00000000" w:rsidP="00000000" w:rsidRDefault="00000000" w:rsidRPr="00000000" w14:paraId="00000005">
            <w:pPr>
              <w:widowControl w:val="0"/>
              <w:spacing w:after="0" w:before="9" w:line="240" w:lineRule="auto"/>
              <w:ind w:left="3" w:firstLine="0"/>
              <w:jc w:val="center"/>
              <w:rPr>
                <w:rFonts w:ascii="Times New Roman" w:cs="Times New Roman" w:eastAsia="Times New Roman" w:hAnsi="Times New Roman"/>
                <w:sz w:val="15"/>
                <w:szCs w:val="1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5"/>
                <w:szCs w:val="15"/>
                <w:rtl w:val="0"/>
              </w:rPr>
              <w:t xml:space="preserve">Fondo Sociale Europeo</w:t>
            </w:r>
          </w:p>
          <w:p w:rsidR="00000000" w:rsidDel="00000000" w:rsidP="00000000" w:rsidRDefault="00000000" w:rsidRPr="00000000" w14:paraId="00000006">
            <w:pPr>
              <w:widowControl w:val="0"/>
              <w:spacing w:after="0" w:before="16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5"/>
                <w:szCs w:val="15"/>
                <w:rtl w:val="0"/>
              </w:rPr>
              <w:t xml:space="preserve">Fondo Europeo Sviluppo Regionale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7">
            <w:pPr>
              <w:widowControl w:val="0"/>
              <w:spacing w:after="0" w:before="10" w:line="240" w:lineRule="auto"/>
              <w:rPr>
                <w:rFonts w:ascii="Times New Roman" w:cs="Times New Roman" w:eastAsia="Times New Roman" w:hAnsi="Times New Roman"/>
                <w:sz w:val="3"/>
                <w:szCs w:val="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</w:rPr>
              <w:drawing>
                <wp:inline distB="0" distT="0" distL="0" distR="0">
                  <wp:extent cx="389255" cy="416560"/>
                  <wp:effectExtent b="0" l="0" r="0" t="0"/>
                  <wp:docPr id="12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55" cy="4165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after="0" w:lineRule="auto"/>
              <w:ind w:left="556" w:right="550" w:firstLine="159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17"/>
                <w:szCs w:val="17"/>
                <w:rtl w:val="0"/>
              </w:rPr>
              <w:t xml:space="preserve">Ministero dell’Istruzione, dell’Università e della Ricerca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A">
            <w:pPr>
              <w:widowControl w:val="0"/>
              <w:spacing w:after="0" w:lineRule="auto"/>
              <w:ind w:left="1232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</w:rPr>
              <w:drawing>
                <wp:inline distB="0" distT="0" distL="0" distR="0">
                  <wp:extent cx="525145" cy="450215"/>
                  <wp:effectExtent b="0" l="0" r="0" t="0"/>
                  <wp:docPr id="11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145" cy="4502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after="0" w:before="118" w:line="257" w:lineRule="auto"/>
              <w:ind w:left="126" w:right="125" w:firstLine="0"/>
              <w:jc w:val="center"/>
              <w:rPr>
                <w:rFonts w:ascii="Times New Roman" w:cs="Times New Roman" w:eastAsia="Times New Roman" w:hAnsi="Times New Roman"/>
                <w:sz w:val="15"/>
                <w:szCs w:val="1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5"/>
                <w:szCs w:val="15"/>
                <w:rtl w:val="0"/>
              </w:rPr>
              <w:t xml:space="preserve">IP  SERV. ALB. E RIST. IST. PROFESS.LE ANN. CONVITTO “BONGHI”</w:t>
            </w:r>
          </w:p>
          <w:p w:rsidR="00000000" w:rsidDel="00000000" w:rsidP="00000000" w:rsidRDefault="00000000" w:rsidRPr="00000000" w14:paraId="0000000C">
            <w:pPr>
              <w:widowControl w:val="0"/>
              <w:spacing w:after="0" w:line="240" w:lineRule="auto"/>
              <w:ind w:right="1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5"/>
                <w:szCs w:val="15"/>
                <w:rtl w:val="0"/>
              </w:rPr>
              <w:t xml:space="preserve">CON INDIRIZZI IPIA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7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widowControl w:val="0"/>
              <w:spacing w:after="0" w:before="2" w:line="240" w:lineRule="auto"/>
              <w:ind w:left="2794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Con l’Europa investiamo nel vostro futuro!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widowControl w:val="0"/>
        <w:spacing w:after="0" w:before="66" w:line="240" w:lineRule="auto"/>
        <w:ind w:left="2006" w:right="1999" w:firstLine="0"/>
        <w:jc w:val="center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Ministero dell’Istruzione, dell’Università e della Ricerca</w:t>
      </w:r>
    </w:p>
    <w:p w:rsidR="00000000" w:rsidDel="00000000" w:rsidP="00000000" w:rsidRDefault="00000000" w:rsidRPr="00000000" w14:paraId="00000011">
      <w:pPr>
        <w:widowControl w:val="0"/>
        <w:spacing w:after="0" w:before="14" w:line="274" w:lineRule="auto"/>
        <w:ind w:left="2006" w:right="1999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CONVITTO NAZIONALE STATALE “R. Bonghi”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after="0" w:before="1" w:line="194" w:lineRule="auto"/>
        <w:ind w:left="1808" w:right="1800" w:firstLine="0"/>
        <w:jc w:val="center"/>
        <w:rPr>
          <w:rFonts w:ascii="Times New Roman" w:cs="Times New Roman" w:eastAsia="Times New Roman" w:hAnsi="Times New Roman"/>
          <w:color w:val="000000"/>
          <w:sz w:val="17"/>
          <w:szCs w:val="17"/>
        </w:rPr>
      </w:pPr>
      <w:r w:rsidDel="00000000" w:rsidR="00000000" w:rsidRPr="00000000">
        <w:rPr>
          <w:rFonts w:ascii="Times New Roman" w:cs="Times New Roman" w:eastAsia="Times New Roman" w:hAnsi="Times New Roman"/>
          <w:sz w:val="17"/>
          <w:szCs w:val="17"/>
          <w:rtl w:val="0"/>
        </w:rPr>
        <w:t xml:space="preserve">Via IV Novembre n. 38 – 71036 Lucera (FG) – Tel. 0881/520062 – Fax 0881/520109 e-mail: 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color w:val="0000ff"/>
            <w:sz w:val="17"/>
            <w:szCs w:val="17"/>
            <w:u w:val="single"/>
            <w:rtl w:val="0"/>
          </w:rPr>
          <w:t xml:space="preserve">fgvc01000c@istruzione.it 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000000"/>
          <w:sz w:val="17"/>
          <w:szCs w:val="17"/>
          <w:rtl w:val="0"/>
        </w:rPr>
        <w:t xml:space="preserve">– pec: </w:t>
      </w:r>
      <w:hyperlink r:id="rId11">
        <w:r w:rsidDel="00000000" w:rsidR="00000000" w:rsidRPr="00000000">
          <w:rPr>
            <w:rFonts w:ascii="Times New Roman" w:cs="Times New Roman" w:eastAsia="Times New Roman" w:hAnsi="Times New Roman"/>
            <w:color w:val="0000ff"/>
            <w:sz w:val="17"/>
            <w:szCs w:val="17"/>
            <w:u w:val="single"/>
            <w:rtl w:val="0"/>
          </w:rPr>
          <w:t xml:space="preserve">fgvc01000c@pec.istruzione.it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after="0" w:line="193" w:lineRule="auto"/>
        <w:ind w:left="2005" w:right="1999" w:firstLine="0"/>
        <w:jc w:val="center"/>
        <w:rPr>
          <w:rFonts w:ascii="Times New Roman" w:cs="Times New Roman" w:eastAsia="Times New Roman" w:hAnsi="Times New Roman"/>
          <w:sz w:val="17"/>
          <w:szCs w:val="17"/>
        </w:rPr>
      </w:pPr>
      <w:r w:rsidDel="00000000" w:rsidR="00000000" w:rsidRPr="00000000">
        <w:rPr>
          <w:rFonts w:ascii="Times New Roman" w:cs="Times New Roman" w:eastAsia="Times New Roman" w:hAnsi="Times New Roman"/>
          <w:sz w:val="17"/>
          <w:szCs w:val="17"/>
          <w:rtl w:val="0"/>
        </w:rPr>
        <w:t xml:space="preserve">C.M. FGVC01000C - C.F. 82000200715</w:t>
      </w:r>
    </w:p>
    <w:p w:rsidR="00000000" w:rsidDel="00000000" w:rsidP="00000000" w:rsidRDefault="00000000" w:rsidRPr="00000000" w14:paraId="00000014">
      <w:pPr>
        <w:widowControl w:val="0"/>
        <w:spacing w:after="0" w:line="194" w:lineRule="auto"/>
        <w:ind w:left="2005" w:right="1999" w:firstLine="0"/>
        <w:jc w:val="center"/>
        <w:rPr>
          <w:rFonts w:ascii="Times New Roman" w:cs="Times New Roman" w:eastAsia="Times New Roman" w:hAnsi="Times New Roman"/>
          <w:sz w:val="17"/>
          <w:szCs w:val="17"/>
        </w:rPr>
      </w:pPr>
      <w:r w:rsidDel="00000000" w:rsidR="00000000" w:rsidRPr="00000000">
        <w:rPr>
          <w:rFonts w:ascii="Times New Roman" w:cs="Times New Roman" w:eastAsia="Times New Roman" w:hAnsi="Times New Roman"/>
          <w:sz w:val="17"/>
          <w:szCs w:val="17"/>
          <w:rtl w:val="0"/>
        </w:rPr>
        <w:t xml:space="preserve">con annesso</w:t>
      </w:r>
    </w:p>
    <w:p w:rsidR="00000000" w:rsidDel="00000000" w:rsidP="00000000" w:rsidRDefault="00000000" w:rsidRPr="00000000" w14:paraId="00000015">
      <w:pPr>
        <w:widowControl w:val="0"/>
        <w:spacing w:after="0" w:before="7" w:line="252.00000000000003" w:lineRule="auto"/>
        <w:ind w:left="7" w:firstLine="0"/>
        <w:jc w:val="center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IP SERV. ALB. E RIST. IST. PROFESSIONALE ANN. CONVITTO “BONGHI”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after="0" w:line="194" w:lineRule="auto"/>
        <w:ind w:left="2005" w:right="1999" w:firstLine="0"/>
        <w:jc w:val="center"/>
        <w:rPr>
          <w:rFonts w:ascii="Times New Roman" w:cs="Times New Roman" w:eastAsia="Times New Roman" w:hAnsi="Times New Roman"/>
          <w:sz w:val="17"/>
          <w:szCs w:val="17"/>
        </w:rPr>
      </w:pPr>
      <w:r w:rsidDel="00000000" w:rsidR="00000000" w:rsidRPr="00000000">
        <w:rPr>
          <w:rFonts w:ascii="Times New Roman" w:cs="Times New Roman" w:eastAsia="Times New Roman" w:hAnsi="Times New Roman"/>
          <w:sz w:val="17"/>
          <w:szCs w:val="17"/>
          <w:rtl w:val="0"/>
        </w:rPr>
        <w:t xml:space="preserve">C.M. FGRH100008 – C.F. 91020640719</w:t>
      </w:r>
    </w:p>
    <w:tbl>
      <w:tblPr>
        <w:tblStyle w:val="Table2"/>
        <w:tblW w:w="8475.0" w:type="dxa"/>
        <w:jc w:val="center"/>
        <w:tblLayout w:type="fixed"/>
        <w:tblLook w:val="0000"/>
      </w:tblPr>
      <w:tblGrid>
        <w:gridCol w:w="7410"/>
        <w:gridCol w:w="1065"/>
        <w:tblGridChange w:id="0">
          <w:tblGrid>
            <w:gridCol w:w="7410"/>
            <w:gridCol w:w="1065"/>
          </w:tblGrid>
        </w:tblGridChange>
      </w:tblGrid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mallCaps w:val="1"/>
                <w:color w:val="000000"/>
                <w:sz w:val="24"/>
                <w:szCs w:val="24"/>
                <w:rtl w:val="0"/>
              </w:rPr>
              <w:t xml:space="preserve">Verbale Del </w:t>
            </w:r>
            <w:r w:rsidDel="00000000" w:rsidR="00000000" w:rsidRPr="00000000">
              <w:rPr>
                <w:rFonts w:ascii="Arial" w:cs="Arial" w:eastAsia="Arial" w:hAnsi="Arial"/>
                <w:b w:val="1"/>
                <w:smallCaps w:val="1"/>
                <w:sz w:val="24"/>
                <w:szCs w:val="24"/>
                <w:rtl w:val="0"/>
              </w:rPr>
              <w:t xml:space="preserve">Consiglio di classe web-based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mallCaps w:val="1"/>
                <w:sz w:val="24"/>
                <w:szCs w:val="24"/>
                <w:rtl w:val="0"/>
              </w:rPr>
              <w:t xml:space="preserve"> N.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tcBorders>
              <w:top w:color="000000" w:space="0" w:sz="6" w:val="single"/>
            </w:tcBorders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smallCap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mallCaps w:val="1"/>
                <w:color w:val="000000"/>
                <w:sz w:val="24"/>
                <w:szCs w:val="24"/>
                <w:rtl w:val="0"/>
              </w:rPr>
              <w:t xml:space="preserve">a.s. 2019/2020</w:t>
            </w:r>
          </w:p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smallCap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smallCap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mallCaps w:val="1"/>
                <w:sz w:val="24"/>
                <w:szCs w:val="24"/>
                <w:rtl w:val="0"/>
              </w:rPr>
              <w:t xml:space="preserve">classe: _______</w:t>
            </w:r>
          </w:p>
        </w:tc>
      </w:tr>
    </w:tbl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Il giorno ______ del mese di Aprile anno 2020, per mezzo della piattaforma ______________ si sono consultati i docenti del consiglio di classe della classe _______  per discutere gli argomenti o.d.g. di seguito esplicitati:</w:t>
      </w:r>
    </w:p>
    <w:p w:rsidR="00000000" w:rsidDel="00000000" w:rsidP="00000000" w:rsidRDefault="00000000" w:rsidRPr="00000000" w14:paraId="0000001F">
      <w:pPr>
        <w:widowControl w:val="0"/>
        <w:numPr>
          <w:ilvl w:val="0"/>
          <w:numId w:val="1"/>
        </w:numPr>
        <w:spacing w:after="0" w:line="360" w:lineRule="auto"/>
        <w:ind w:left="720" w:hanging="360"/>
        <w:jc w:val="both"/>
        <w:rPr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Andamento didattico-disciplinare;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numPr>
          <w:ilvl w:val="0"/>
          <w:numId w:val="1"/>
        </w:numPr>
        <w:spacing w:after="0" w:line="360" w:lineRule="auto"/>
        <w:ind w:left="720" w:hanging="360"/>
        <w:jc w:val="both"/>
        <w:rPr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Documento 15 maggio;</w:t>
      </w:r>
    </w:p>
    <w:p w:rsidR="00000000" w:rsidDel="00000000" w:rsidP="00000000" w:rsidRDefault="00000000" w:rsidRPr="00000000" w14:paraId="00000021">
      <w:pPr>
        <w:widowControl w:val="0"/>
        <w:numPr>
          <w:ilvl w:val="0"/>
          <w:numId w:val="1"/>
        </w:numPr>
        <w:spacing w:after="0" w:line="360" w:lineRule="auto"/>
        <w:ind w:left="720" w:hanging="360"/>
        <w:jc w:val="both"/>
        <w:rPr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Designazione commissari interni Esami di Stato cl. 5^;</w:t>
      </w:r>
    </w:p>
    <w:p w:rsidR="00000000" w:rsidDel="00000000" w:rsidP="00000000" w:rsidRDefault="00000000" w:rsidRPr="00000000" w14:paraId="00000022">
      <w:pPr>
        <w:widowControl w:val="0"/>
        <w:numPr>
          <w:ilvl w:val="0"/>
          <w:numId w:val="1"/>
        </w:numPr>
        <w:spacing w:after="0" w:line="360" w:lineRule="auto"/>
        <w:ind w:left="720" w:hanging="360"/>
        <w:jc w:val="both"/>
        <w:rPr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Esame documentazione candidato esterno Esame di Stato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solo classe 5^A)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numPr>
          <w:ilvl w:val="0"/>
          <w:numId w:val="1"/>
        </w:numPr>
        <w:spacing w:after="0" w:line="360" w:lineRule="auto"/>
        <w:ind w:left="720" w:hanging="360"/>
        <w:jc w:val="both"/>
        <w:rPr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Monitoraggio Didattica a distanza;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pacing w:after="0" w:line="360" w:lineRule="auto"/>
        <w:ind w:left="720" w:hanging="360"/>
        <w:rPr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Programmazione attività a distanza;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pacing w:after="0" w:line="360" w:lineRule="auto"/>
        <w:ind w:left="720" w:hanging="360"/>
        <w:rPr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Interventi educativi-didattici a favore di alunni H /BES/ DSA;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spacing w:after="0" w:line="360" w:lineRule="auto"/>
        <w:ind w:left="720" w:hanging="360"/>
        <w:rPr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Criteri di valutazione apprendimento e comportamento degli alunni e griglia di</w:t>
      </w:r>
    </w:p>
    <w:p w:rsidR="00000000" w:rsidDel="00000000" w:rsidP="00000000" w:rsidRDefault="00000000" w:rsidRPr="00000000" w14:paraId="00000027">
      <w:pPr>
        <w:spacing w:after="0" w:line="360" w:lineRule="auto"/>
        <w:ind w:left="72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osservazione della DAD</w:t>
      </w:r>
    </w:p>
    <w:p w:rsidR="00000000" w:rsidDel="00000000" w:rsidP="00000000" w:rsidRDefault="00000000" w:rsidRPr="00000000" w14:paraId="00000028">
      <w:pPr>
        <w:spacing w:after="0" w:line="360" w:lineRule="auto"/>
        <w:ind w:left="72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Funge da Presidente il coordinatore di classe, prof._________</w:t>
      </w:r>
    </w:p>
    <w:p w:rsidR="00000000" w:rsidDel="00000000" w:rsidP="00000000" w:rsidRDefault="00000000" w:rsidRPr="00000000" w14:paraId="0000002A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Verbalizza docente segretario prof.__________</w:t>
      </w:r>
    </w:p>
    <w:p w:rsidR="00000000" w:rsidDel="00000000" w:rsidP="00000000" w:rsidRDefault="00000000" w:rsidRPr="00000000" w14:paraId="0000002B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Il Consiglio di classe, relativamente alla componente docenti ed educatori (qualora prevista), risulta così composto:</w:t>
      </w:r>
    </w:p>
    <w:tbl>
      <w:tblPr>
        <w:tblStyle w:val="Table3"/>
        <w:tblW w:w="906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670"/>
        <w:gridCol w:w="1695"/>
        <w:gridCol w:w="1695"/>
        <w:tblGridChange w:id="0">
          <w:tblGrid>
            <w:gridCol w:w="5670"/>
            <w:gridCol w:w="1695"/>
            <w:gridCol w:w="1695"/>
          </w:tblGrid>
        </w:tblGridChange>
      </w:tblGrid>
      <w:tr>
        <w:tc>
          <w:tcPr>
            <w:shd w:fill="ffff00" w:val="clear"/>
          </w:tcPr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DOCENTE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PRESENTE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ASSENTE</w:t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32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35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3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3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3E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41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44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4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4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4D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50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56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380" w:hRule="atLeast"/>
        </w:trPr>
        <w:tc>
          <w:tcPr>
            <w:tcBorders>
              <w:bottom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5F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EDUCATORE</w:t>
            </w:r>
          </w:p>
        </w:tc>
        <w:tc>
          <w:tcPr>
            <w:tcBorders>
              <w:bottom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62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638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638"/>
        <w:tblGridChange w:id="0">
          <w:tblGrid>
            <w:gridCol w:w="9638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8">
            <w:pPr>
              <w:widowControl w:val="0"/>
              <w:numPr>
                <w:ilvl w:val="0"/>
                <w:numId w:val="2"/>
              </w:numPr>
              <w:spacing w:after="0" w:line="360" w:lineRule="auto"/>
              <w:ind w:left="720" w:hanging="36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Andamento didattico-disciplinare;</w:t>
            </w:r>
          </w:p>
        </w:tc>
      </w:tr>
      <w:tr>
        <w:trPr>
          <w:trHeight w:val="84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9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6A">
      <w:pPr>
        <w:spacing w:after="0"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638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638"/>
        <w:tblGridChange w:id="0">
          <w:tblGrid>
            <w:gridCol w:w="9638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B">
            <w:pPr>
              <w:widowControl w:val="0"/>
              <w:numPr>
                <w:ilvl w:val="0"/>
                <w:numId w:val="2"/>
              </w:numPr>
              <w:spacing w:after="0" w:line="360" w:lineRule="auto"/>
              <w:ind w:left="720" w:hanging="36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Documento 15 maggio;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8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6D">
      <w:pPr>
        <w:spacing w:after="0"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638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638"/>
        <w:tblGridChange w:id="0">
          <w:tblGrid>
            <w:gridCol w:w="9638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F">
            <w:pPr>
              <w:widowControl w:val="0"/>
              <w:numPr>
                <w:ilvl w:val="0"/>
                <w:numId w:val="2"/>
              </w:numPr>
              <w:spacing w:after="0" w:line="360" w:lineRule="auto"/>
              <w:ind w:left="720" w:hanging="36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Designazione commissari interni Esami di Stato cl. 5^;</w:t>
            </w:r>
          </w:p>
        </w:tc>
      </w:tr>
      <w:tr>
        <w:trPr>
          <w:trHeight w:val="88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71">
      <w:pPr>
        <w:spacing w:after="0"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0"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638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638"/>
        <w:tblGridChange w:id="0">
          <w:tblGrid>
            <w:gridCol w:w="9638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3">
            <w:pPr>
              <w:widowControl w:val="0"/>
              <w:numPr>
                <w:ilvl w:val="0"/>
                <w:numId w:val="2"/>
              </w:numPr>
              <w:spacing w:after="0" w:line="360" w:lineRule="auto"/>
              <w:ind w:left="720" w:hanging="36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Esame documentazione candidato esterno Esame di Stato (solo classe 5^A)</w:t>
            </w:r>
          </w:p>
        </w:tc>
      </w:tr>
      <w:tr>
        <w:trPr>
          <w:trHeight w:val="88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75">
      <w:pPr>
        <w:spacing w:after="0"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0"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638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638"/>
        <w:tblGridChange w:id="0">
          <w:tblGrid>
            <w:gridCol w:w="9638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7">
            <w:pPr>
              <w:widowControl w:val="0"/>
              <w:numPr>
                <w:ilvl w:val="0"/>
                <w:numId w:val="2"/>
              </w:numPr>
              <w:spacing w:after="0" w:line="360" w:lineRule="auto"/>
              <w:ind w:left="720" w:hanging="36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Monitoraggio Didattica a distanza</w:t>
            </w:r>
          </w:p>
        </w:tc>
      </w:tr>
      <w:tr>
        <w:trPr>
          <w:trHeight w:val="88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9">
      <w:pPr>
        <w:spacing w:after="0"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after="0"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638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638"/>
        <w:tblGridChange w:id="0">
          <w:tblGrid>
            <w:gridCol w:w="9638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B">
            <w:pPr>
              <w:numPr>
                <w:ilvl w:val="0"/>
                <w:numId w:val="2"/>
              </w:numPr>
              <w:spacing w:after="0" w:line="360" w:lineRule="auto"/>
              <w:ind w:left="720" w:hanging="36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Programmazione attività a distanza</w:t>
            </w:r>
          </w:p>
        </w:tc>
      </w:tr>
      <w:tr>
        <w:trPr>
          <w:trHeight w:val="88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E">
      <w:pPr>
        <w:spacing w:after="0"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638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638"/>
        <w:tblGridChange w:id="0">
          <w:tblGrid>
            <w:gridCol w:w="9638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F">
            <w:pPr>
              <w:widowControl w:val="0"/>
              <w:numPr>
                <w:ilvl w:val="0"/>
                <w:numId w:val="2"/>
              </w:numPr>
              <w:spacing w:after="0" w:line="360" w:lineRule="auto"/>
              <w:ind w:left="720" w:hanging="36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Interventi educativi-didattici a favore di alunni H /BES/ DSA</w:t>
            </w:r>
          </w:p>
        </w:tc>
      </w:tr>
      <w:tr>
        <w:trPr>
          <w:trHeight w:val="88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81">
      <w:pPr>
        <w:spacing w:after="0"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638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638"/>
        <w:tblGridChange w:id="0">
          <w:tblGrid>
            <w:gridCol w:w="9638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2">
            <w:pPr>
              <w:numPr>
                <w:ilvl w:val="0"/>
                <w:numId w:val="2"/>
              </w:numPr>
              <w:spacing w:after="0" w:line="360" w:lineRule="auto"/>
              <w:ind w:left="720" w:hanging="360"/>
              <w:rPr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Criteri di valutazione apprendimento e comportamento degli alunni e griglia di osservazione della DaD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8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3">
            <w:pPr>
              <w:spacing w:after="0" w:lineRule="auto"/>
              <w:ind w:left="0" w:firstLine="0"/>
              <w:jc w:val="lef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4">
      <w:pPr>
        <w:spacing w:after="0"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705.0" w:type="dxa"/>
        <w:jc w:val="left"/>
        <w:tblInd w:w="0.0" w:type="dxa"/>
        <w:tblLayout w:type="fixed"/>
        <w:tblLook w:val="0000"/>
      </w:tblPr>
      <w:tblGrid>
        <w:gridCol w:w="8070"/>
        <w:gridCol w:w="1635"/>
        <w:tblGridChange w:id="0">
          <w:tblGrid>
            <w:gridCol w:w="8070"/>
            <w:gridCol w:w="1635"/>
          </w:tblGrid>
        </w:tblGridChange>
      </w:tblGrid>
      <w:tr>
        <w:trPr>
          <w:trHeight w:val="304" w:hRule="atLeast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Recepite le informazioni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 all’O.d.G.,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viene compilato il presente verbale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 alle ore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Esso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viene approvato</w:t>
      </w:r>
      <w:r w:rsidDel="00000000" w:rsidR="00000000" w:rsidRPr="00000000">
        <w:rPr>
          <w:sz w:val="24"/>
          <w:szCs w:val="24"/>
          <w:rtl w:val="0"/>
        </w:rPr>
        <w:t xml:space="preserve">, sottoscritto e inviato </w:t>
      </w:r>
      <w:r w:rsidDel="00000000" w:rsidR="00000000" w:rsidRPr="00000000">
        <w:rPr>
          <w:sz w:val="24"/>
          <w:szCs w:val="24"/>
          <w:rtl w:val="0"/>
        </w:rPr>
        <w:t xml:space="preserve">entro 7 giorni dalla chiusura del CDC alla mail istituzionale fgvc01000c@istruzione.it, all’attenzione della Sig.ra Carmela Pellegrino, che provvederà alla stampa e alla conservazione agli atti della scuola. </w:t>
      </w:r>
    </w:p>
    <w:p w:rsidR="00000000" w:rsidDel="00000000" w:rsidP="00000000" w:rsidRDefault="00000000" w:rsidRPr="00000000" w14:paraId="000000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9765.0" w:type="dxa"/>
        <w:jc w:val="center"/>
        <w:tblLayout w:type="fixed"/>
        <w:tblLook w:val="0000"/>
      </w:tblPr>
      <w:tblGrid>
        <w:gridCol w:w="270"/>
        <w:gridCol w:w="4755"/>
        <w:gridCol w:w="4740"/>
        <w:tblGridChange w:id="0">
          <w:tblGrid>
            <w:gridCol w:w="270"/>
            <w:gridCol w:w="4755"/>
            <w:gridCol w:w="4740"/>
          </w:tblGrid>
        </w:tblGridChange>
      </w:tblGrid>
      <w:tr>
        <w:tc>
          <w:tcPr/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Il coordinatore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Il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8"/>
                <w:szCs w:val="28"/>
                <w:rtl w:val="0"/>
              </w:rPr>
              <w:t xml:space="preserve">segretari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46" w:hRule="atLeast"/>
        </w:trPr>
        <w:tc>
          <w:tcPr/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prof.____________________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prof. _____________________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46" w:hRule="atLeast"/>
        </w:trPr>
        <w:tc>
          <w:tcPr/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Firma autografa sostituita a mezzo stampa ai  sensi  e per gli effetti dell’art. 3, c. 2 D.Lgs n. 39/93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Firma autografa sostituita a mezzo stampa ai  sensi  e per gli effetti dell’art. 3, c. 2 D.Lgs n. 39/93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5">
      <w:pPr>
        <w:spacing w:after="0" w:lineRule="auto"/>
        <w:ind w:left="0" w:firstLine="0"/>
        <w:jc w:val="left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sectPr>
      <w:pgSz w:h="16838" w:w="11906"/>
      <w:pgMar w:bottom="284" w:top="426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cs="Noto Sans Symbols" w:eastAsia="Noto Sans Symbols" w:hAnsi="Noto Sans Symbols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1"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</w:style>
  <w:style w:type="paragraph" w:styleId="Titolo1">
    <w:name w:val="heading 1"/>
    <w:basedOn w:val="Normale"/>
    <w:next w:val="Normal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itolo2">
    <w:name w:val="heading 2"/>
    <w:basedOn w:val="Normale"/>
    <w:next w:val="Normale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itolo3">
    <w:name w:val="heading 3"/>
    <w:basedOn w:val="Normale"/>
    <w:next w:val="Normal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itolo4">
    <w:name w:val="heading 4"/>
    <w:basedOn w:val="Normale"/>
    <w:next w:val="Normale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itolo5">
    <w:name w:val="heading 5"/>
    <w:basedOn w:val="Normale"/>
    <w:next w:val="Normale"/>
    <w:pPr>
      <w:keepNext w:val="1"/>
      <w:keepLines w:val="1"/>
      <w:spacing w:after="40" w:before="220"/>
      <w:outlineLvl w:val="4"/>
    </w:pPr>
    <w:rPr>
      <w:b w:val="1"/>
    </w:rPr>
  </w:style>
  <w:style w:type="paragraph" w:styleId="Titolo6">
    <w:name w:val="heading 6"/>
    <w:basedOn w:val="Normale"/>
    <w:next w:val="Normal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Paragrafoelenco">
    <w:name w:val="List Paragraph"/>
    <w:basedOn w:val="Normale"/>
    <w:uiPriority w:val="34"/>
    <w:qFormat w:val="1"/>
    <w:rsid w:val="005F401E"/>
    <w:pPr>
      <w:ind w:left="720"/>
      <w:contextualSpacing w:val="1"/>
    </w:pPr>
  </w:style>
  <w:style w:type="paragraph" w:styleId="Sottotitolo">
    <w:name w:val="Subtitle"/>
    <w:basedOn w:val="Normale"/>
    <w:next w:val="Normal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</w:tblPr>
  </w:style>
  <w:style w:type="table" w:styleId="a0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8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mailto:fgvc01000c@pec.istruzione.it" TargetMode="External"/><Relationship Id="rId10" Type="http://schemas.openxmlformats.org/officeDocument/2006/relationships/hyperlink" Target="mailto:fgvc01000c@istruzione.it" TargetMode="External"/><Relationship Id="rId9" Type="http://schemas.openxmlformats.org/officeDocument/2006/relationships/image" Target="media/image2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ntXcJ0HkWhM4KLxILCdN1XJCP/A==">AMUW2mVZQq/Q4bQBSxP91Ocg8kU7QQHo6P/LpMufaZZmy5eBsc6SapAB/aSUydiiSTzCAYNZMEAMSxfI5zuLqDzRtMv6m10PS9KTfmY73UYFjjkbwqQxXLw=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2020-04-19T21:12:00Z</dcterms:created>
  <dc:creator>michele policelli</dc:creator>
</cp:coreProperties>
</file>